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FA" w:rsidRPr="0043123E" w:rsidRDefault="00A229E2" w:rsidP="00E072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 xml:space="preserve">RETIREMENT </w:t>
      </w:r>
      <w:r w:rsidR="00E072FA" w:rsidRPr="0043123E">
        <w:rPr>
          <w:rFonts w:ascii="Arial" w:hAnsi="Arial" w:cs="Arial"/>
          <w:b/>
          <w:sz w:val="32"/>
          <w:szCs w:val="32"/>
        </w:rPr>
        <w:t>ACTIVITIES</w:t>
      </w:r>
      <w:bookmarkStart w:id="0" w:name="_GoBack"/>
      <w:bookmarkEnd w:id="0"/>
    </w:p>
    <w:p w:rsidR="00E072FA" w:rsidRDefault="00E072FA" w:rsidP="00E072FA">
      <w:pPr>
        <w:jc w:val="both"/>
        <w:rPr>
          <w:rFonts w:ascii="Arial" w:hAnsi="Arial" w:cs="Arial"/>
        </w:rPr>
      </w:pPr>
    </w:p>
    <w:p w:rsidR="00E072FA" w:rsidRPr="000F5CB0" w:rsidRDefault="00E072FA" w:rsidP="00E072FA">
      <w:pPr>
        <w:ind w:left="1134" w:right="1134"/>
        <w:jc w:val="both"/>
        <w:rPr>
          <w:rFonts w:ascii="Arial" w:hAnsi="Arial" w:cs="Arial"/>
          <w:b/>
          <w:i/>
        </w:rPr>
      </w:pPr>
      <w:r w:rsidRPr="000F5CB0">
        <w:rPr>
          <w:rFonts w:ascii="Arial" w:hAnsi="Arial" w:cs="Arial"/>
          <w:b/>
          <w:i/>
        </w:rPr>
        <w:t>“The pursuit of truth and beauty is a sphere of activity in which we are permitted to remain children all our lives.”</w:t>
      </w:r>
    </w:p>
    <w:p w:rsidR="00E072FA" w:rsidRPr="000F5CB0" w:rsidRDefault="00E072FA" w:rsidP="00E072FA">
      <w:pPr>
        <w:ind w:left="1134" w:right="1134"/>
        <w:jc w:val="right"/>
        <w:rPr>
          <w:rFonts w:ascii="Arial" w:hAnsi="Arial" w:cs="Arial"/>
          <w:b/>
        </w:rPr>
      </w:pPr>
      <w:r w:rsidRPr="000F5CB0">
        <w:rPr>
          <w:rFonts w:ascii="Arial" w:hAnsi="Arial" w:cs="Arial"/>
          <w:b/>
        </w:rPr>
        <w:t>Albert Einstein</w:t>
      </w:r>
    </w:p>
    <w:p w:rsidR="00E072FA" w:rsidRDefault="00E072FA" w:rsidP="00E072FA">
      <w:pPr>
        <w:jc w:val="both"/>
        <w:rPr>
          <w:rFonts w:ascii="Arial" w:hAnsi="Arial" w:cs="Arial"/>
        </w:rPr>
      </w:pPr>
    </w:p>
    <w:p w:rsidR="00E072FA" w:rsidRDefault="00E072FA" w:rsidP="00E072FA">
      <w:pPr>
        <w:jc w:val="both"/>
        <w:rPr>
          <w:rFonts w:ascii="Arial" w:hAnsi="Arial" w:cs="Arial"/>
        </w:rPr>
      </w:pPr>
      <w:r w:rsidRPr="00FA2978">
        <w:rPr>
          <w:rFonts w:ascii="Arial" w:hAnsi="Arial" w:cs="Arial"/>
        </w:rPr>
        <w:t>Involvement in rewarding and enjoyable activities leads to</w:t>
      </w:r>
      <w:r>
        <w:rPr>
          <w:rFonts w:ascii="Arial" w:hAnsi="Arial" w:cs="Arial"/>
        </w:rPr>
        <w:t xml:space="preserve"> living a satisfying retirement</w:t>
      </w:r>
      <w:r w:rsidRPr="00FA297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FA2978">
        <w:rPr>
          <w:rFonts w:ascii="Arial" w:hAnsi="Arial" w:cs="Arial"/>
        </w:rPr>
        <w:t xml:space="preserve"> Each of us has life values that are unique to ourselves and these values influence the activities that we pursue now and would like to pursue </w:t>
      </w:r>
      <w:r>
        <w:rPr>
          <w:rFonts w:ascii="Arial" w:hAnsi="Arial" w:cs="Arial"/>
        </w:rPr>
        <w:t>in the future (i.e. during retirement</w:t>
      </w:r>
      <w:r w:rsidRPr="00FA2978">
        <w:rPr>
          <w:rFonts w:ascii="Arial" w:hAnsi="Arial" w:cs="Arial"/>
        </w:rPr>
        <w:t xml:space="preserve">).  </w:t>
      </w:r>
    </w:p>
    <w:p w:rsidR="00E072FA" w:rsidRPr="00FA2978" w:rsidRDefault="00E072FA" w:rsidP="00E072FA">
      <w:pPr>
        <w:jc w:val="both"/>
        <w:rPr>
          <w:rFonts w:ascii="Arial" w:hAnsi="Arial" w:cs="Arial"/>
        </w:rPr>
      </w:pPr>
    </w:p>
    <w:p w:rsidR="00E072FA" w:rsidRPr="00FA2978" w:rsidRDefault="00E072FA" w:rsidP="00E072FA">
      <w:pPr>
        <w:jc w:val="both"/>
        <w:rPr>
          <w:rFonts w:ascii="Arial" w:hAnsi="Arial" w:cs="Arial"/>
        </w:rPr>
      </w:pPr>
      <w:r w:rsidRPr="00FA2978">
        <w:rPr>
          <w:rFonts w:ascii="Arial" w:hAnsi="Arial" w:cs="Arial"/>
        </w:rPr>
        <w:t xml:space="preserve">The following exercise is designed to help you identify </w:t>
      </w:r>
      <w:r>
        <w:rPr>
          <w:rFonts w:ascii="Arial" w:hAnsi="Arial" w:cs="Arial"/>
        </w:rPr>
        <w:t xml:space="preserve">retirement </w:t>
      </w:r>
      <w:r w:rsidRPr="00FA2978">
        <w:rPr>
          <w:rFonts w:ascii="Arial" w:hAnsi="Arial" w:cs="Arial"/>
        </w:rPr>
        <w:t xml:space="preserve">activities that line up to </w:t>
      </w:r>
      <w:r>
        <w:rPr>
          <w:rFonts w:ascii="Arial" w:hAnsi="Arial" w:cs="Arial"/>
        </w:rPr>
        <w:t>your values</w:t>
      </w:r>
      <w:r w:rsidRPr="00FA2978">
        <w:rPr>
          <w:rFonts w:ascii="Arial" w:hAnsi="Arial" w:cs="Arial"/>
        </w:rPr>
        <w:t xml:space="preserve">. </w:t>
      </w:r>
    </w:p>
    <w:p w:rsidR="00E072FA" w:rsidRPr="00FA2978" w:rsidRDefault="00E072FA" w:rsidP="00E072FA">
      <w:pPr>
        <w:jc w:val="both"/>
        <w:rPr>
          <w:rFonts w:ascii="Arial" w:hAnsi="Arial" w:cs="Arial"/>
        </w:rPr>
      </w:pPr>
    </w:p>
    <w:p w:rsidR="00E072FA" w:rsidRPr="00FA2978" w:rsidRDefault="00E072FA" w:rsidP="00E072FA">
      <w:pPr>
        <w:tabs>
          <w:tab w:val="left" w:pos="960"/>
        </w:tabs>
        <w:spacing w:after="360"/>
        <w:ind w:left="960" w:hanging="960"/>
        <w:jc w:val="both"/>
        <w:rPr>
          <w:rFonts w:ascii="Arial" w:hAnsi="Arial" w:cs="Arial"/>
        </w:rPr>
      </w:pPr>
      <w:r w:rsidRPr="00FA2978">
        <w:rPr>
          <w:rFonts w:ascii="Arial" w:hAnsi="Arial" w:cs="Arial"/>
          <w:b/>
        </w:rPr>
        <w:t>Step 1:</w:t>
      </w:r>
      <w:r w:rsidRPr="00FA2978">
        <w:rPr>
          <w:rFonts w:ascii="Arial" w:hAnsi="Arial" w:cs="Arial"/>
        </w:rPr>
        <w:tab/>
        <w:t>Place a check mark beside the values in the following list that are important to you.</w:t>
      </w: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8"/>
        <w:gridCol w:w="3457"/>
        <w:gridCol w:w="480"/>
        <w:gridCol w:w="3720"/>
      </w:tblGrid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Independence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Respect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Financial security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Completing what I start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Authority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Status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Achievement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Popularity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Recognition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Helping or caring for others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Community Service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Creativity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Opportunity to learn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Excitement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Being productive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Making a difference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Flexibility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Working with people I like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Stimulation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Challenge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Mastery of skill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Novelty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Fulfilling my potential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Variety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Having fun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Having structure in my life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Teaching or mentoring others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Living a balanced lifestyle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Being part of a group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Spending time with friends and family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Having time for myself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Keeping fit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Self-improvement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Sociability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Learning new things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Being well organized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Self-confidence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Appreciating nature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Being involved in sports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Earning an income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Working with my hands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Spiritual development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Inner harmony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Wealth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Having an influence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Feeling secure</w:t>
            </w:r>
          </w:p>
        </w:tc>
      </w:tr>
      <w:tr w:rsidR="00E072FA" w:rsidRPr="00FA2978" w:rsidTr="00E072FA">
        <w:trPr>
          <w:trHeight w:hRule="exact" w:val="320"/>
        </w:trPr>
        <w:tc>
          <w:tcPr>
            <w:tcW w:w="468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57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Contemplating</w:t>
            </w:r>
          </w:p>
        </w:tc>
        <w:tc>
          <w:tcPr>
            <w:tcW w:w="48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</w:p>
        </w:tc>
        <w:tc>
          <w:tcPr>
            <w:tcW w:w="3720" w:type="dxa"/>
            <w:vAlign w:val="center"/>
          </w:tcPr>
          <w:p w:rsidR="00E072FA" w:rsidRPr="00A14471" w:rsidRDefault="00E072FA" w:rsidP="00E072FA">
            <w:pPr>
              <w:tabs>
                <w:tab w:val="left" w:pos="960"/>
              </w:tabs>
              <w:rPr>
                <w:rFonts w:ascii="Arial" w:hAnsi="Arial" w:cs="Arial"/>
              </w:rPr>
            </w:pPr>
            <w:r w:rsidRPr="00A14471">
              <w:rPr>
                <w:rFonts w:ascii="Arial" w:hAnsi="Arial" w:cs="Arial"/>
              </w:rPr>
              <w:t>Having a sense of purpose</w:t>
            </w:r>
          </w:p>
        </w:tc>
      </w:tr>
    </w:tbl>
    <w:p w:rsidR="00E072FA" w:rsidRPr="00FA2978" w:rsidRDefault="00E072FA" w:rsidP="00E072FA">
      <w:pPr>
        <w:tabs>
          <w:tab w:val="left" w:pos="960"/>
        </w:tabs>
        <w:ind w:left="960" w:hanging="960"/>
        <w:rPr>
          <w:rFonts w:ascii="Arial" w:hAnsi="Arial" w:cs="Arial"/>
        </w:rPr>
      </w:pPr>
    </w:p>
    <w:p w:rsidR="00E072FA" w:rsidRPr="00FA2978" w:rsidRDefault="00E072FA" w:rsidP="00E072FA">
      <w:pPr>
        <w:tabs>
          <w:tab w:val="left" w:pos="960"/>
        </w:tabs>
        <w:ind w:left="960" w:hanging="960"/>
        <w:rPr>
          <w:rFonts w:ascii="Arial" w:hAnsi="Arial" w:cs="Arial"/>
        </w:rPr>
      </w:pPr>
      <w:r w:rsidRPr="00FA2978">
        <w:rPr>
          <w:rFonts w:ascii="Arial" w:hAnsi="Arial" w:cs="Arial"/>
          <w:b/>
        </w:rPr>
        <w:t>Step 2:</w:t>
      </w:r>
      <w:r w:rsidRPr="00FA2978">
        <w:rPr>
          <w:rFonts w:ascii="Arial" w:hAnsi="Arial" w:cs="Arial"/>
        </w:rPr>
        <w:tab/>
        <w:t>From the previous list, choose 5-10 values that you most want your life to reflect.  Put a check mark beside the values that are currently being met in your work life.  In the third column, identify how this valu</w:t>
      </w:r>
      <w:r>
        <w:rPr>
          <w:rFonts w:ascii="Arial" w:hAnsi="Arial" w:cs="Arial"/>
        </w:rPr>
        <w:t>e could be met during retirement</w:t>
      </w:r>
      <w:r w:rsidRPr="00FA2978">
        <w:rPr>
          <w:rFonts w:ascii="Arial" w:hAnsi="Arial" w:cs="Arial"/>
        </w:rPr>
        <w:t>.</w:t>
      </w: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</w:rPr>
      </w:pP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  <w:b/>
        </w:rPr>
      </w:pPr>
      <w:r w:rsidRPr="00FA2978">
        <w:rPr>
          <w:rFonts w:ascii="Arial" w:hAnsi="Arial" w:cs="Arial"/>
          <w:b/>
        </w:rPr>
        <w:t>Example:</w:t>
      </w: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588" w:type="dxa"/>
        <w:tblLook w:val="04A0" w:firstRow="1" w:lastRow="0" w:firstColumn="1" w:lastColumn="0" w:noHBand="0" w:noVBand="1"/>
      </w:tblPr>
      <w:tblGrid>
        <w:gridCol w:w="2880"/>
        <w:gridCol w:w="1080"/>
        <w:gridCol w:w="4200"/>
      </w:tblGrid>
      <w:tr w:rsidR="00E072FA" w:rsidRPr="00FA2978" w:rsidTr="00E072FA">
        <w:tc>
          <w:tcPr>
            <w:tcW w:w="288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978"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  <w:tc>
          <w:tcPr>
            <w:tcW w:w="108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978">
              <w:rPr>
                <w:rFonts w:ascii="Arial" w:hAnsi="Arial" w:cs="Arial"/>
                <w:b/>
                <w:sz w:val="24"/>
                <w:szCs w:val="24"/>
              </w:rPr>
              <w:t>At Work</w:t>
            </w:r>
          </w:p>
        </w:tc>
        <w:tc>
          <w:tcPr>
            <w:tcW w:w="420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During Retirement</w:t>
            </w:r>
          </w:p>
        </w:tc>
      </w:tr>
      <w:tr w:rsidR="00E072FA" w:rsidRPr="00FA2978" w:rsidTr="00E072FA"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Financial security</w:t>
            </w: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√</w:t>
            </w: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Employer pension, CPP/OAS and sufficient RRSP savings</w:t>
            </w:r>
          </w:p>
        </w:tc>
      </w:tr>
      <w:tr w:rsidR="00E072FA" w:rsidRPr="00FA2978" w:rsidTr="00E072FA"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Community service</w:t>
            </w: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Volunteer work at local hospital (fund raising) and church committee.</w:t>
            </w:r>
          </w:p>
        </w:tc>
      </w:tr>
      <w:tr w:rsidR="00E072FA" w:rsidRPr="00FA2978" w:rsidTr="00E072FA"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Having fun</w:t>
            </w: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Golf, ski and travel</w:t>
            </w:r>
          </w:p>
        </w:tc>
      </w:tr>
      <w:tr w:rsidR="00E072FA" w:rsidRPr="00FA2978" w:rsidTr="00E072FA"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Keeping fit</w:t>
            </w: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Join local YMCA, golf and ski</w:t>
            </w:r>
          </w:p>
        </w:tc>
      </w:tr>
      <w:tr w:rsidR="00E072FA" w:rsidRPr="00FA2978" w:rsidTr="00E072FA"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Learning new things</w:t>
            </w: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FA2978">
              <w:rPr>
                <w:rFonts w:ascii="Arial" w:hAnsi="Arial" w:cs="Arial"/>
                <w:i/>
                <w:sz w:val="24"/>
                <w:szCs w:val="24"/>
              </w:rPr>
              <w:t>Learn to speak Spanish</w:t>
            </w:r>
          </w:p>
        </w:tc>
      </w:tr>
    </w:tbl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</w:rPr>
      </w:pP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</w:rPr>
      </w:pP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  <w:b/>
        </w:rPr>
      </w:pPr>
      <w:r w:rsidRPr="00FA2978">
        <w:rPr>
          <w:rFonts w:ascii="Arial" w:hAnsi="Arial" w:cs="Arial"/>
          <w:b/>
        </w:rPr>
        <w:t>Your turn:</w:t>
      </w:r>
    </w:p>
    <w:p w:rsidR="00E072FA" w:rsidRPr="00FA2978" w:rsidRDefault="00E072FA" w:rsidP="00E072FA">
      <w:pPr>
        <w:tabs>
          <w:tab w:val="left" w:pos="960"/>
        </w:tabs>
        <w:rPr>
          <w:rFonts w:ascii="Arial" w:hAnsi="Arial" w:cs="Arial"/>
        </w:rPr>
      </w:pPr>
    </w:p>
    <w:tbl>
      <w:tblPr>
        <w:tblStyle w:val="TableGrid"/>
        <w:tblW w:w="0" w:type="auto"/>
        <w:tblInd w:w="588" w:type="dxa"/>
        <w:tblLook w:val="04A0" w:firstRow="1" w:lastRow="0" w:firstColumn="1" w:lastColumn="0" w:noHBand="0" w:noVBand="1"/>
      </w:tblPr>
      <w:tblGrid>
        <w:gridCol w:w="2880"/>
        <w:gridCol w:w="1080"/>
        <w:gridCol w:w="4200"/>
      </w:tblGrid>
      <w:tr w:rsidR="00E072FA" w:rsidRPr="00FA2978" w:rsidTr="00E072FA">
        <w:tc>
          <w:tcPr>
            <w:tcW w:w="288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978">
              <w:rPr>
                <w:rFonts w:ascii="Arial" w:hAnsi="Arial" w:cs="Arial"/>
                <w:b/>
                <w:sz w:val="24"/>
                <w:szCs w:val="24"/>
              </w:rPr>
              <w:t>Value</w:t>
            </w:r>
          </w:p>
        </w:tc>
        <w:tc>
          <w:tcPr>
            <w:tcW w:w="108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978">
              <w:rPr>
                <w:rFonts w:ascii="Arial" w:hAnsi="Arial" w:cs="Arial"/>
                <w:b/>
                <w:sz w:val="24"/>
                <w:szCs w:val="24"/>
              </w:rPr>
              <w:t>At Work</w:t>
            </w:r>
          </w:p>
        </w:tc>
        <w:tc>
          <w:tcPr>
            <w:tcW w:w="4200" w:type="dxa"/>
            <w:shd w:val="clear" w:color="auto" w:fill="FFFF00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During Retirement</w:t>
            </w: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E072FA" w:rsidRPr="00FA2978" w:rsidTr="00E072FA">
        <w:trPr>
          <w:trHeight w:hRule="exact" w:val="652"/>
        </w:trPr>
        <w:tc>
          <w:tcPr>
            <w:tcW w:w="288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E072FA" w:rsidRPr="00FA2978" w:rsidRDefault="00E072FA" w:rsidP="00E072FA">
            <w:pPr>
              <w:tabs>
                <w:tab w:val="left" w:pos="960"/>
              </w:tabs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200" w:type="dxa"/>
          </w:tcPr>
          <w:p w:rsidR="00E072FA" w:rsidRPr="00FA2978" w:rsidRDefault="00E072FA" w:rsidP="00E072FA">
            <w:pPr>
              <w:tabs>
                <w:tab w:val="left" w:pos="960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89255E" w:rsidRDefault="0089255E"/>
    <w:sectPr w:rsidR="0089255E" w:rsidSect="00E24CB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FA"/>
    <w:rsid w:val="0040462B"/>
    <w:rsid w:val="0089255E"/>
    <w:rsid w:val="00A229E2"/>
    <w:rsid w:val="00A90C3F"/>
    <w:rsid w:val="00E072FA"/>
    <w:rsid w:val="00E2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05BAA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C3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90C3F"/>
    <w:rPr>
      <w:rFonts w:ascii="Arial" w:eastAsiaTheme="majorEastAsia" w:hAnsi="Arial" w:cstheme="majorBidi"/>
      <w:b/>
      <w:bCs/>
      <w:sz w:val="26"/>
      <w:szCs w:val="26"/>
      <w:lang w:val="en-CA" w:eastAsia="en-CA"/>
    </w:rPr>
  </w:style>
  <w:style w:type="table" w:styleId="TableGrid">
    <w:name w:val="Table Grid"/>
    <w:basedOn w:val="TableNormal"/>
    <w:rsid w:val="00E072FA"/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2F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C3F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6"/>
      <w:szCs w:val="2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90C3F"/>
    <w:rPr>
      <w:rFonts w:ascii="Arial" w:eastAsiaTheme="majorEastAsia" w:hAnsi="Arial" w:cstheme="majorBidi"/>
      <w:b/>
      <w:bCs/>
      <w:sz w:val="26"/>
      <w:szCs w:val="26"/>
      <w:lang w:val="en-CA" w:eastAsia="en-CA"/>
    </w:rPr>
  </w:style>
  <w:style w:type="table" w:styleId="TableGrid">
    <w:name w:val="Table Grid"/>
    <w:basedOn w:val="TableNormal"/>
    <w:rsid w:val="00E072FA"/>
    <w:rPr>
      <w:rFonts w:ascii="Calibri" w:eastAsia="Times New Roman" w:hAnsi="Calibri" w:cs="Times New Roman"/>
      <w:sz w:val="20"/>
      <w:szCs w:val="20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332</Words>
  <Characters>1895</Characters>
  <Application>Microsoft Macintosh Word</Application>
  <DocSecurity>0</DocSecurity>
  <Lines>15</Lines>
  <Paragraphs>4</Paragraphs>
  <ScaleCrop>false</ScaleCrop>
  <Company>MC Planning Ltd.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Carter</dc:creator>
  <cp:keywords/>
  <dc:description/>
  <cp:lastModifiedBy>Mike Carter</cp:lastModifiedBy>
  <cp:revision>1</cp:revision>
  <dcterms:created xsi:type="dcterms:W3CDTF">2015-05-05T19:45:00Z</dcterms:created>
  <dcterms:modified xsi:type="dcterms:W3CDTF">2015-05-05T20:22:00Z</dcterms:modified>
</cp:coreProperties>
</file>